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64" w:rsidRDefault="00FE0D64" w:rsidP="00FE0D64">
      <w:pPr>
        <w:jc w:val="center"/>
      </w:pPr>
      <w:r>
        <w:t>ZAPISNIK S NASTAVNIČKOG VIJEĆA ODRŽANOG 14.5.2019. GODINE</w:t>
      </w:r>
    </w:p>
    <w:p w:rsidR="00FE0D64" w:rsidRDefault="00FE0D64" w:rsidP="00FE0D64">
      <w:r>
        <w:t xml:space="preserve">Dnevni red: </w:t>
      </w:r>
      <w:r>
        <w:br/>
        <w:t>1. Dopunski nastavni rad u 2018/2019 te predmetni ispiti</w:t>
      </w:r>
      <w:r>
        <w:br/>
        <w:t>2. Odluka o početku i završetku nastavne godine, broju radnih dana i trajanju odmora učenika OŠ i SŠ 2019/2020.</w:t>
      </w:r>
      <w:r>
        <w:br/>
        <w:t>3.Upisi u 1.razred</w:t>
      </w:r>
      <w:r>
        <w:br/>
        <w:t>4. Regionalni centar kompetencija u turizmu i ugostiteljstvu.</w:t>
      </w:r>
      <w:r>
        <w:br/>
        <w:t>5.Odgojne mjere</w:t>
      </w:r>
      <w:r>
        <w:br/>
        <w:t>6. Izbor udžbenika za šk. Godinu 2019/2020.</w:t>
      </w:r>
      <w:r>
        <w:br/>
        <w:t>7. Predstojeće obaveze</w:t>
      </w:r>
      <w:r>
        <w:br/>
        <w:t>8. Razno</w:t>
      </w:r>
    </w:p>
    <w:p w:rsidR="00FE0D64" w:rsidRDefault="00FE0D64" w:rsidP="00FE0D64"/>
    <w:p w:rsidR="00743B64" w:rsidRDefault="00FE0D64" w:rsidP="00FE0D64">
      <w:r>
        <w:t>Ad 1.) Za dopunski nastavni rad odlučeno je sljedeće:</w:t>
      </w:r>
      <w:r>
        <w:br/>
        <w:t>do 5 učenika- 10 sati</w:t>
      </w:r>
      <w:r>
        <w:br/>
        <w:t>6 i više učenika-1 sat tjedno  do 10 sati</w:t>
      </w:r>
      <w:r>
        <w:br/>
        <w:t xml:space="preserve">- </w:t>
      </w:r>
      <w:r>
        <w:tab/>
      </w:r>
      <w:r>
        <w:tab/>
        <w:t>- 2 sata tjedno-15 sati</w:t>
      </w:r>
      <w:r>
        <w:br/>
        <w:t>-</w:t>
      </w:r>
      <w:r>
        <w:tab/>
      </w:r>
      <w:r>
        <w:tab/>
        <w:t>-3 sata tjedno-20 sati</w:t>
      </w:r>
      <w:r>
        <w:br/>
        <w:t>-</w:t>
      </w:r>
      <w:r>
        <w:tab/>
      </w:r>
      <w:r>
        <w:tab/>
        <w:t>- 4 i više tjedno- 25 sati</w:t>
      </w:r>
      <w:r>
        <w:br/>
      </w:r>
      <w:r>
        <w:br/>
      </w:r>
      <w:r>
        <w:br/>
        <w:t xml:space="preserve">Dana 23.5. 2019. Biti će razredne sjednice maturalnih razreda, a 24.5. 2019. Počinje </w:t>
      </w:r>
      <w:r w:rsidR="00743B64">
        <w:t>dopunski rad učenika maturaln</w:t>
      </w:r>
      <w:r>
        <w:t xml:space="preserve">ih razreda.  </w:t>
      </w:r>
      <w:r>
        <w:br/>
        <w:t>Što se tiče predmetnih ispita održat će se u periodu od 27.-30. 5. 2019. Za sve učenike koji ocijenjeni s time da prijava predmetnog ispita bude na razrednoj sjednici 23.5.2019. godine.</w:t>
      </w:r>
      <w:r>
        <w:br/>
      </w:r>
      <w:r>
        <w:br/>
        <w:t xml:space="preserve">ad 2.) </w:t>
      </w:r>
      <w:r>
        <w:br/>
        <w:t>Početak nastave  za 2019/2020. Godinu biti će 9.9. 2019. i nastava traje do 17.6.2020.</w:t>
      </w:r>
      <w:r>
        <w:br/>
      </w:r>
      <w:r w:rsidR="00743B64">
        <w:t>Zbog novih mogućnosti u organizaciji nastavne godine, postojale su 4 mogućnosti organizacije nastavne godine:</w:t>
      </w:r>
      <w:r w:rsidR="00743B64">
        <w:br/>
        <w:t>a model)</w:t>
      </w:r>
    </w:p>
    <w:p w:rsidR="00743B64" w:rsidRDefault="00743B64" w:rsidP="00743B64">
      <w:pPr>
        <w:ind w:firstLine="708"/>
      </w:pPr>
      <w:r>
        <w:t xml:space="preserve"> -  23.12.2019-10.1.2020. (nastava  počinje 13.1.2020)</w:t>
      </w:r>
    </w:p>
    <w:p w:rsidR="00743B64" w:rsidRDefault="00743B64" w:rsidP="00743B64">
      <w:pPr>
        <w:ind w:firstLine="708"/>
      </w:pPr>
      <w:r>
        <w:t>- 10.4.2020(veliki petak)- 17.4.2020. (nastava počinje 20.4.)</w:t>
      </w:r>
    </w:p>
    <w:p w:rsidR="00743B64" w:rsidRDefault="00743B64" w:rsidP="00743B64">
      <w:r>
        <w:t>B model)</w:t>
      </w:r>
    </w:p>
    <w:p w:rsidR="00743B64" w:rsidRDefault="00743B64" w:rsidP="00743B64">
      <w:pPr>
        <w:pStyle w:val="Odlomakpopisa"/>
        <w:numPr>
          <w:ilvl w:val="0"/>
          <w:numId w:val="1"/>
        </w:numPr>
      </w:pPr>
      <w:r>
        <w:t>28.10.2019.-31.10.2019.(nastava 4.11.)( nakon 7. Tjedana nastave)</w:t>
      </w:r>
    </w:p>
    <w:p w:rsidR="00743B64" w:rsidRDefault="00743B64" w:rsidP="00743B64">
      <w:pPr>
        <w:pStyle w:val="Odlomakpopisa"/>
        <w:numPr>
          <w:ilvl w:val="0"/>
          <w:numId w:val="1"/>
        </w:numPr>
      </w:pPr>
      <w:r>
        <w:t>23.12.2019.-3.1.2020. (nastava 7.1.2020)(nakon 7.tjedana nastave)</w:t>
      </w:r>
    </w:p>
    <w:p w:rsidR="00743B64" w:rsidRDefault="00743B64" w:rsidP="00743B64">
      <w:pPr>
        <w:pStyle w:val="Odlomakpopisa"/>
        <w:numPr>
          <w:ilvl w:val="0"/>
          <w:numId w:val="1"/>
        </w:numPr>
      </w:pPr>
      <w:r>
        <w:t>10.4.2020.-17.4.2020.(nastava 20.4.2020.)</w:t>
      </w:r>
    </w:p>
    <w:p w:rsidR="00743B64" w:rsidRDefault="00743B64" w:rsidP="00743B64">
      <w:r>
        <w:t xml:space="preserve">C model) </w:t>
      </w:r>
    </w:p>
    <w:p w:rsidR="00743B64" w:rsidRDefault="00743B64" w:rsidP="00743B64">
      <w:pPr>
        <w:pStyle w:val="Odlomakpopisa"/>
        <w:numPr>
          <w:ilvl w:val="0"/>
          <w:numId w:val="1"/>
        </w:numPr>
      </w:pPr>
      <w:r>
        <w:t>29.10.2019.-31.10.2019.( nastava počinje 4.11.2019)</w:t>
      </w:r>
    </w:p>
    <w:p w:rsidR="00743B64" w:rsidRDefault="00743B64" w:rsidP="00743B64">
      <w:pPr>
        <w:pStyle w:val="Odlomakpopisa"/>
        <w:numPr>
          <w:ilvl w:val="0"/>
          <w:numId w:val="1"/>
        </w:numPr>
      </w:pPr>
      <w:r>
        <w:t>23.12.2019.-10.1.2020. (nastava počinje 13.1.)</w:t>
      </w:r>
    </w:p>
    <w:p w:rsidR="00743B64" w:rsidRDefault="00743B64" w:rsidP="00743B64">
      <w:pPr>
        <w:pStyle w:val="Odlomakpopisa"/>
        <w:numPr>
          <w:ilvl w:val="0"/>
          <w:numId w:val="1"/>
        </w:numPr>
      </w:pPr>
      <w:r>
        <w:lastRenderedPageBreak/>
        <w:t>9.4.-10.4.(veliki četvrtak i petak; nastava počinje 14.4.2020.)</w:t>
      </w:r>
    </w:p>
    <w:p w:rsidR="00743B64" w:rsidRDefault="00743B64" w:rsidP="00743B64">
      <w:r>
        <w:t>D model)</w:t>
      </w:r>
    </w:p>
    <w:p w:rsidR="00743B64" w:rsidRDefault="00743B64" w:rsidP="00743B64">
      <w:pPr>
        <w:pStyle w:val="Odlomakpopisa"/>
        <w:numPr>
          <w:ilvl w:val="0"/>
          <w:numId w:val="1"/>
        </w:numPr>
      </w:pPr>
      <w:r>
        <w:t>30.-31.10. (nastava 4.11.2019.)</w:t>
      </w:r>
    </w:p>
    <w:p w:rsidR="00211FC0" w:rsidRDefault="00743B64" w:rsidP="00743B64">
      <w:pPr>
        <w:pStyle w:val="Odlomakpopisa"/>
        <w:numPr>
          <w:ilvl w:val="0"/>
          <w:numId w:val="1"/>
        </w:numPr>
      </w:pPr>
      <w:r>
        <w:t>23.12.2019</w:t>
      </w:r>
      <w:r w:rsidR="00211FC0">
        <w:t>.-3.1.2020. (nastava 7.1.2020.)</w:t>
      </w:r>
    </w:p>
    <w:p w:rsidR="00211FC0" w:rsidRDefault="00211FC0" w:rsidP="00743B64">
      <w:pPr>
        <w:pStyle w:val="Odlomakpopisa"/>
        <w:numPr>
          <w:ilvl w:val="0"/>
          <w:numId w:val="1"/>
        </w:numPr>
      </w:pPr>
      <w:r>
        <w:t>24.2.2020.-28.2.2020. (nastava 2.3.2020.)</w:t>
      </w:r>
    </w:p>
    <w:p w:rsidR="00211FC0" w:rsidRDefault="00211FC0" w:rsidP="00743B64">
      <w:pPr>
        <w:pStyle w:val="Odlomakpopisa"/>
        <w:numPr>
          <w:ilvl w:val="0"/>
          <w:numId w:val="1"/>
        </w:numPr>
      </w:pPr>
      <w:r>
        <w:t>9.-10.4.2020. (nastava 14.4.2020.)</w:t>
      </w:r>
    </w:p>
    <w:p w:rsidR="00211FC0" w:rsidRDefault="00211FC0" w:rsidP="00211FC0">
      <w:r>
        <w:t xml:space="preserve">Glasanjem je NV odlučilo većinom 42 glasa za prvu opciju (model A). </w:t>
      </w:r>
    </w:p>
    <w:p w:rsidR="00211FC0" w:rsidRDefault="00211FC0" w:rsidP="00211FC0">
      <w:r>
        <w:t>Ad 3.) Odluka u opisu je u javnoj raspravi. Upisi u novu šk. Godinu biti će 15.7.2019. nadalje. Kod upisa će trebati uplatiti 50 kuna troškova upisnine, a za zanimanje kuhar učenici moraju donijeti potvrdu liječnika medicine rada, a ostali obiteljskog liječnika.</w:t>
      </w:r>
      <w:r>
        <w:br/>
      </w:r>
      <w:r>
        <w:br/>
        <w:t>ad 4.) Z</w:t>
      </w:r>
      <w:r w:rsidR="00056259">
        <w:t>a</w:t>
      </w:r>
      <w:r>
        <w:t>vršena je prijava za prvi natječaj, čeka se rješenje o suglasnosti za prvi koncept. Drugi natječaj još nije raspisan.</w:t>
      </w:r>
    </w:p>
    <w:p w:rsidR="00211FC0" w:rsidRDefault="00211FC0" w:rsidP="00211FC0">
      <w:r>
        <w:t>Ad 5.</w:t>
      </w:r>
      <w:r w:rsidR="00056259">
        <w:t>) Učenici 1.T razreda G.M.</w:t>
      </w:r>
      <w:r>
        <w:t xml:space="preserve"> predlaže se opomena pred isključenje. NV jednoglasno prihvaća.</w:t>
      </w:r>
    </w:p>
    <w:p w:rsidR="00960C35" w:rsidRDefault="00211FC0" w:rsidP="00211FC0">
      <w:r>
        <w:t>Ad 6.) Tajnica je kazala da se udžbenici biraju direktno iz aplikacije, nakon dogovora unutar aktiva. Svaki član se mora samo ulogirati i kliknuti dogovoreni udžbenik.</w:t>
      </w:r>
      <w:r w:rsidR="00743B64">
        <w:t xml:space="preserve"> </w:t>
      </w:r>
      <w:r w:rsidR="00FE0D64">
        <w:br/>
      </w:r>
      <w:r w:rsidR="00056259">
        <w:br/>
        <w:t xml:space="preserve">Ad 7.)A.S. </w:t>
      </w:r>
      <w:r>
        <w:t xml:space="preserve">je rekla da će DM učenici pisati olovkama koje će biti dostavljene školama. Dana 2.5.2019. donesen je novi pravilnik DM po kojem s sad osim voditelja odgovorni i dežurni nastavnici.  U slučaju prepisivanja učenik dobiva opomenu, koja se upisuje, a ako nastavi nastavnik je dužan obavijestiti </w:t>
      </w:r>
      <w:r w:rsidR="002D46E2">
        <w:t xml:space="preserve"> predsjednika ŠIP-a koji utvrđuje stvarno stanje i </w:t>
      </w:r>
      <w:proofErr w:type="spellStart"/>
      <w:r w:rsidR="002D46E2">
        <w:t>obaviještava</w:t>
      </w:r>
      <w:proofErr w:type="spellEnd"/>
      <w:r w:rsidR="002D46E2">
        <w:t xml:space="preserve"> Centar.</w:t>
      </w:r>
    </w:p>
    <w:p w:rsidR="001B56C0" w:rsidRDefault="002D46E2" w:rsidP="00211FC0">
      <w:r>
        <w:t>Ad 8.)</w:t>
      </w:r>
      <w:r w:rsidR="001B56C0">
        <w:t>pod točkom razno bilo je nekoliko točaka:</w:t>
      </w:r>
    </w:p>
    <w:p w:rsidR="002D46E2" w:rsidRDefault="001B56C0" w:rsidP="00211FC0">
      <w:r>
        <w:t>a)</w:t>
      </w:r>
      <w:r w:rsidR="00056259">
        <w:t xml:space="preserve"> Učenice K.K. i A.B.</w:t>
      </w:r>
      <w:r w:rsidR="002D46E2">
        <w:t xml:space="preserve"> 2.THK (oslobađaju se nastave TZK svih a</w:t>
      </w:r>
      <w:r w:rsidR="00056259">
        <w:t>ktivnosti), a učenica P.I.</w:t>
      </w:r>
      <w:r w:rsidR="002D46E2">
        <w:t>(3.THK) samo djela aktivnosti.</w:t>
      </w:r>
      <w:r>
        <w:br/>
        <w:t>b) Tajnica je pročitala najvažnije iz novog pravilnika o pedagoškoj dokumentaciji.</w:t>
      </w:r>
    </w:p>
    <w:p w:rsidR="001B56C0" w:rsidRDefault="001B56C0" w:rsidP="00211FC0">
      <w:r>
        <w:t xml:space="preserve">c) Ravnateljica i </w:t>
      </w:r>
      <w:proofErr w:type="spellStart"/>
      <w:r>
        <w:t>pedagogica</w:t>
      </w:r>
      <w:proofErr w:type="spellEnd"/>
      <w:r>
        <w:t xml:space="preserve"> su se obratili NV s važnim stvarima vezanim uz dane maturanata, da sve protekne u dostojanstvenom tonu i pozitivno. </w:t>
      </w:r>
      <w:r>
        <w:br/>
      </w:r>
      <w:r>
        <w:br/>
        <w:t xml:space="preserve">d) Vezano uz godišnji odmor, većina zaposlenika ima 30 dana </w:t>
      </w:r>
      <w:proofErr w:type="spellStart"/>
      <w:r>
        <w:t>g.o</w:t>
      </w:r>
      <w:proofErr w:type="spellEnd"/>
      <w:r>
        <w:t>. Od 15.7. do 20.8. 2019.</w:t>
      </w:r>
      <w:r>
        <w:br/>
      </w:r>
      <w:r>
        <w:br/>
        <w:t>U Zaboku, 27.5.2019.</w:t>
      </w:r>
      <w:r w:rsidR="00056259">
        <w:t xml:space="preserve"> </w:t>
      </w:r>
      <w:r w:rsidR="00056259">
        <w:br/>
      </w:r>
      <w:r w:rsidR="00056259">
        <w:br/>
        <w:t>ZAPISNIČAR:</w:t>
      </w:r>
      <w:r w:rsidR="00056259">
        <w:br/>
        <w:t>S.G.</w:t>
      </w:r>
      <w:bookmarkStart w:id="0" w:name="_GoBack"/>
      <w:bookmarkEnd w:id="0"/>
    </w:p>
    <w:sectPr w:rsidR="001B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25DDE"/>
    <w:multiLevelType w:val="hybridMultilevel"/>
    <w:tmpl w:val="2226576E"/>
    <w:lvl w:ilvl="0" w:tplc="4EBE3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64"/>
    <w:rsid w:val="00056259"/>
    <w:rsid w:val="001B56C0"/>
    <w:rsid w:val="00211FC0"/>
    <w:rsid w:val="002D46E2"/>
    <w:rsid w:val="00743B64"/>
    <w:rsid w:val="00960C35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FFE17-EAD8-4301-9D97-D21F8D4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Profesori</cp:lastModifiedBy>
  <cp:revision>5</cp:revision>
  <dcterms:created xsi:type="dcterms:W3CDTF">2019-05-27T14:50:00Z</dcterms:created>
  <dcterms:modified xsi:type="dcterms:W3CDTF">2019-05-28T13:40:00Z</dcterms:modified>
</cp:coreProperties>
</file>