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E876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68/18</w:t>
      </w:r>
      <w:r w:rsidR="00E87627">
        <w:rPr>
          <w:rFonts w:ascii="Times New Roman" w:eastAsia="Times New Roman" w:hAnsi="Times New Roman" w:cs="Times New Roman"/>
          <w:sz w:val="24"/>
          <w:szCs w:val="24"/>
          <w:lang w:eastAsia="hr-HR"/>
        </w:rPr>
        <w:t>., 98/19. i 64/20.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bookmarkStart w:id="0" w:name="_GoBack"/>
      <w:bookmarkEnd w:id="0"/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Pravilik o načinima, postupcima i elementima vrednovanja učenika u osnovnoj i srednjoj školi (Narodne novine 112/10.</w:t>
      </w:r>
      <w:r w:rsidR="00E87627">
        <w:t xml:space="preserve"> , </w:t>
      </w:r>
      <w:r w:rsidR="00274FA8">
        <w:t>82/2019.</w:t>
      </w:r>
      <w:r w:rsidR="00E87627">
        <w:t>, 43/2020. i 100/2021.</w:t>
      </w:r>
      <w:r w:rsidR="00274FA8">
        <w:t>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74FA8"/>
    <w:rsid w:val="00654BD8"/>
    <w:rsid w:val="007A6349"/>
    <w:rsid w:val="00BE161A"/>
    <w:rsid w:val="00D22174"/>
    <w:rsid w:val="00E84806"/>
    <w:rsid w:val="00E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2022-01-10T08:17:00Z</cp:lastPrinted>
  <dcterms:created xsi:type="dcterms:W3CDTF">2022-01-10T08:18:00Z</dcterms:created>
  <dcterms:modified xsi:type="dcterms:W3CDTF">2022-01-10T08:18:00Z</dcterms:modified>
</cp:coreProperties>
</file>