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A6" w:rsidRDefault="00D329A6"/>
    <w:tbl>
      <w:tblPr>
        <w:tblStyle w:val="Reetkatablice"/>
        <w:tblpPr w:leftFromText="180" w:rightFromText="180" w:vertAnchor="text" w:horzAnchor="margin" w:tblpY="843"/>
        <w:tblW w:w="14720" w:type="dxa"/>
        <w:tblLook w:val="04A0"/>
      </w:tblPr>
      <w:tblGrid>
        <w:gridCol w:w="2498"/>
        <w:gridCol w:w="1640"/>
        <w:gridCol w:w="2413"/>
        <w:gridCol w:w="8169"/>
      </w:tblGrid>
      <w:tr w:rsidR="00D329A6" w:rsidTr="00D329A6">
        <w:trPr>
          <w:trHeight w:val="1634"/>
        </w:trPr>
        <w:tc>
          <w:tcPr>
            <w:tcW w:w="2498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 w:rsidRPr="00D73BCF">
              <w:rPr>
                <w:sz w:val="24"/>
                <w:szCs w:val="24"/>
              </w:rPr>
              <w:t xml:space="preserve">27. travnja 2017. </w:t>
            </w:r>
          </w:p>
        </w:tc>
        <w:tc>
          <w:tcPr>
            <w:tcW w:w="1640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413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ugostiteljski kabinet </w:t>
            </w:r>
          </w:p>
          <w:p w:rsidR="00D329A6" w:rsidRDefault="00D329A6" w:rsidP="00D3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škole Zabok</w:t>
            </w:r>
          </w:p>
        </w:tc>
        <w:tc>
          <w:tcPr>
            <w:tcW w:w="8169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  <w:r w:rsidRPr="00D73BCF">
              <w:rPr>
                <w:sz w:val="24"/>
                <w:szCs w:val="24"/>
              </w:rPr>
              <w:t>svečani ručak i primanje za učenike i mentore koji su u školskoj godini 2016./2017. postigli zapažene rezultate i uspjehe na natjecanjima te učenike koji su u proteklih deset godina osvojili neko od prva tri mjesta na državnim natjecanjima i smotrama</w:t>
            </w:r>
          </w:p>
        </w:tc>
      </w:tr>
      <w:tr w:rsidR="00D329A6" w:rsidTr="00D329A6">
        <w:trPr>
          <w:trHeight w:val="1252"/>
        </w:trPr>
        <w:tc>
          <w:tcPr>
            <w:tcW w:w="2498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 w:rsidRPr="00D73BCF">
              <w:rPr>
                <w:sz w:val="24"/>
                <w:szCs w:val="24"/>
              </w:rPr>
              <w:t>12. svibnja 2017.</w:t>
            </w:r>
          </w:p>
        </w:tc>
        <w:tc>
          <w:tcPr>
            <w:tcW w:w="1640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– 15:00 </w:t>
            </w:r>
          </w:p>
        </w:tc>
        <w:tc>
          <w:tcPr>
            <w:tcW w:w="2413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 w:rsidRPr="00D73BCF">
              <w:rPr>
                <w:sz w:val="24"/>
                <w:szCs w:val="24"/>
              </w:rPr>
              <w:t>Trg K. Š. Gjalskog</w:t>
            </w:r>
          </w:p>
        </w:tc>
        <w:tc>
          <w:tcPr>
            <w:tcW w:w="8169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  <w:r w:rsidRPr="00D329A6">
              <w:rPr>
                <w:sz w:val="24"/>
                <w:szCs w:val="24"/>
              </w:rPr>
              <w:t xml:space="preserve">tradicionalni „Mali </w:t>
            </w:r>
            <w:proofErr w:type="spellStart"/>
            <w:r w:rsidRPr="00D329A6">
              <w:rPr>
                <w:sz w:val="24"/>
                <w:szCs w:val="24"/>
              </w:rPr>
              <w:t>Gastro</w:t>
            </w:r>
            <w:proofErr w:type="spellEnd"/>
            <w:r w:rsidRPr="00D329A6">
              <w:rPr>
                <w:sz w:val="24"/>
                <w:szCs w:val="24"/>
              </w:rPr>
              <w:t>“ koji će imati međunarodni karakter jer će uz ugostiteljske i turističke škole iz Republike Hrvatske sudjelovati i predstavnici ugostiteljskih i turističkih škola iz Republike Slovenije i Slovačke</w:t>
            </w:r>
          </w:p>
        </w:tc>
      </w:tr>
      <w:tr w:rsidR="00D329A6" w:rsidTr="00D329A6">
        <w:trPr>
          <w:trHeight w:val="807"/>
        </w:trPr>
        <w:tc>
          <w:tcPr>
            <w:tcW w:w="2498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listopada 2017.</w:t>
            </w:r>
          </w:p>
        </w:tc>
        <w:tc>
          <w:tcPr>
            <w:tcW w:w="1640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413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Zabok</w:t>
            </w:r>
          </w:p>
        </w:tc>
        <w:tc>
          <w:tcPr>
            <w:tcW w:w="8169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Srednje škole Zabok i svečana sjednica Zbora radnika na kojoj će biti promocija e-</w:t>
            </w:r>
            <w:proofErr w:type="spellStart"/>
            <w:r>
              <w:rPr>
                <w:sz w:val="24"/>
                <w:szCs w:val="24"/>
              </w:rPr>
              <w:t>fotomonografije</w:t>
            </w:r>
            <w:proofErr w:type="spellEnd"/>
            <w:r>
              <w:rPr>
                <w:sz w:val="24"/>
                <w:szCs w:val="24"/>
              </w:rPr>
              <w:t xml:space="preserve"> Srednje škole Zabok</w:t>
            </w:r>
          </w:p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</w:p>
        </w:tc>
      </w:tr>
      <w:tr w:rsidR="00D329A6" w:rsidTr="00D329A6">
        <w:trPr>
          <w:trHeight w:val="1252"/>
        </w:trPr>
        <w:tc>
          <w:tcPr>
            <w:tcW w:w="2498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prosinca 2017.</w:t>
            </w:r>
          </w:p>
        </w:tc>
        <w:tc>
          <w:tcPr>
            <w:tcW w:w="1640" w:type="dxa"/>
          </w:tcPr>
          <w:p w:rsidR="00D329A6" w:rsidRDefault="00D329A6" w:rsidP="00D329A6">
            <w:pPr>
              <w:rPr>
                <w:sz w:val="24"/>
                <w:szCs w:val="24"/>
              </w:rPr>
            </w:pPr>
          </w:p>
          <w:p w:rsidR="00D329A6" w:rsidRDefault="00D329A6" w:rsidP="00D3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413" w:type="dxa"/>
          </w:tcPr>
          <w:p w:rsidR="00A15D25" w:rsidRDefault="00A15D25" w:rsidP="00D329A6">
            <w:pPr>
              <w:rPr>
                <w:sz w:val="24"/>
                <w:szCs w:val="24"/>
              </w:rPr>
            </w:pPr>
          </w:p>
          <w:p w:rsidR="00D329A6" w:rsidRDefault="00FE17ED" w:rsidP="00D329A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Srednja škola Zabok</w:t>
            </w:r>
          </w:p>
        </w:tc>
        <w:tc>
          <w:tcPr>
            <w:tcW w:w="8169" w:type="dxa"/>
          </w:tcPr>
          <w:p w:rsidR="00D329A6" w:rsidRPr="00D329A6" w:rsidRDefault="00D329A6" w:rsidP="00D329A6">
            <w:pPr>
              <w:rPr>
                <w:sz w:val="24"/>
                <w:szCs w:val="24"/>
              </w:rPr>
            </w:pPr>
            <w:r w:rsidRPr="00D329A6">
              <w:rPr>
                <w:sz w:val="24"/>
                <w:szCs w:val="24"/>
              </w:rPr>
              <w:t>susret i druženje sadašnjih djelatnika i umirovljenika Srednje škole Zabok</w:t>
            </w:r>
            <w:r>
              <w:rPr>
                <w:sz w:val="24"/>
                <w:szCs w:val="24"/>
              </w:rPr>
              <w:t xml:space="preserve"> te</w:t>
            </w:r>
            <w:r w:rsidRPr="00D329A6">
              <w:rPr>
                <w:sz w:val="24"/>
                <w:szCs w:val="24"/>
              </w:rPr>
              <w:t xml:space="preserve"> uručen</w:t>
            </w:r>
            <w:r>
              <w:rPr>
                <w:sz w:val="24"/>
                <w:szCs w:val="24"/>
              </w:rPr>
              <w:t>je</w:t>
            </w:r>
            <w:r w:rsidRPr="00D329A6">
              <w:rPr>
                <w:sz w:val="24"/>
                <w:szCs w:val="24"/>
              </w:rPr>
              <w:t xml:space="preserve"> zahvalnic</w:t>
            </w:r>
            <w:r>
              <w:rPr>
                <w:sz w:val="24"/>
                <w:szCs w:val="24"/>
              </w:rPr>
              <w:t>a bivšim djelatnicima</w:t>
            </w:r>
          </w:p>
          <w:p w:rsidR="00D329A6" w:rsidRDefault="00D329A6" w:rsidP="00D329A6">
            <w:pPr>
              <w:rPr>
                <w:sz w:val="24"/>
                <w:szCs w:val="24"/>
              </w:rPr>
            </w:pPr>
          </w:p>
        </w:tc>
      </w:tr>
    </w:tbl>
    <w:p w:rsidR="00D329A6" w:rsidRPr="00D73BCF" w:rsidRDefault="00D329A6" w:rsidP="00D329A6">
      <w:pPr>
        <w:rPr>
          <w:sz w:val="24"/>
          <w:szCs w:val="24"/>
        </w:rPr>
      </w:pPr>
      <w:r w:rsidRPr="00D73BCF">
        <w:rPr>
          <w:sz w:val="24"/>
          <w:szCs w:val="24"/>
        </w:rPr>
        <w:t>VREMENIK I PROGRAM OBILJEŽAVANJA 60-GODIŠNJICE SREDNJE ŠKOLE ZABOK</w:t>
      </w:r>
    </w:p>
    <w:p w:rsidR="002D3802" w:rsidRDefault="002D3802"/>
    <w:sectPr w:rsidR="002D3802" w:rsidSect="00D32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B6E"/>
    <w:multiLevelType w:val="hybridMultilevel"/>
    <w:tmpl w:val="BB10D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9A6"/>
    <w:rsid w:val="002D3802"/>
    <w:rsid w:val="008B1548"/>
    <w:rsid w:val="00A15D25"/>
    <w:rsid w:val="00D329A6"/>
    <w:rsid w:val="00FE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2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2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Drazenka</cp:lastModifiedBy>
  <cp:revision>2</cp:revision>
  <dcterms:created xsi:type="dcterms:W3CDTF">2017-03-06T09:30:00Z</dcterms:created>
  <dcterms:modified xsi:type="dcterms:W3CDTF">2017-03-06T09:30:00Z</dcterms:modified>
</cp:coreProperties>
</file>